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AED4" w14:textId="77777777" w:rsidR="00252B5E" w:rsidRPr="009E09E9" w:rsidRDefault="00252B5E" w:rsidP="00252B5E">
      <w:pPr>
        <w:pStyle w:val="NoSpacing"/>
        <w:jc w:val="center"/>
        <w:rPr>
          <w:rFonts w:ascii="Times New Roman" w:hAnsi="Times New Roman" w:cs="Times New Roman"/>
          <w:sz w:val="32"/>
          <w:szCs w:val="32"/>
        </w:rPr>
      </w:pPr>
      <w:r w:rsidRPr="009E09E9">
        <w:rPr>
          <w:rFonts w:ascii="Times New Roman" w:hAnsi="Times New Roman" w:cs="Times New Roman"/>
          <w:b/>
          <w:bCs/>
          <w:sz w:val="32"/>
          <w:szCs w:val="32"/>
        </w:rPr>
        <w:t>Prayer Vigil for Our Democracy and Presidential Election</w:t>
      </w:r>
    </w:p>
    <w:p w14:paraId="5125D90D" w14:textId="77777777" w:rsidR="00252B5E" w:rsidRPr="00113C03" w:rsidRDefault="00252B5E" w:rsidP="00252B5E">
      <w:pPr>
        <w:pStyle w:val="NoSpacing"/>
        <w:rPr>
          <w:rFonts w:ascii="Times New Roman" w:hAnsi="Times New Roman" w:cs="Times New Roman"/>
        </w:rPr>
      </w:pPr>
      <w:r w:rsidRPr="00113C03">
        <w:rPr>
          <w:rFonts w:ascii="Times New Roman" w:hAnsi="Times New Roman" w:cs="Times New Roman"/>
        </w:rPr>
        <w:br/>
      </w:r>
    </w:p>
    <w:p w14:paraId="34049FFD" w14:textId="77777777" w:rsidR="00252B5E" w:rsidRPr="00113C03" w:rsidRDefault="00252B5E" w:rsidP="00252B5E">
      <w:pPr>
        <w:pStyle w:val="NoSpacing"/>
        <w:numPr>
          <w:ilvl w:val="0"/>
          <w:numId w:val="1"/>
        </w:numPr>
        <w:rPr>
          <w:rFonts w:ascii="Times New Roman" w:hAnsi="Times New Roman" w:cs="Times New Roman"/>
          <w:b/>
          <w:bCs/>
          <w:u w:val="single"/>
        </w:rPr>
      </w:pPr>
      <w:r w:rsidRPr="00113C03">
        <w:rPr>
          <w:rFonts w:ascii="Times New Roman" w:hAnsi="Times New Roman" w:cs="Times New Roman"/>
          <w:b/>
          <w:bCs/>
        </w:rPr>
        <w:t>Centering Chime</w:t>
      </w:r>
      <w:r w:rsidRPr="00113C03">
        <w:rPr>
          <w:rFonts w:ascii="Times New Roman" w:hAnsi="Times New Roman" w:cs="Times New Roman"/>
          <w:b/>
          <w:bCs/>
        </w:rPr>
        <w:br/>
      </w:r>
    </w:p>
    <w:p w14:paraId="307A85B4" w14:textId="77777777" w:rsidR="00252B5E" w:rsidRPr="00113C03" w:rsidRDefault="00252B5E" w:rsidP="00252B5E">
      <w:pPr>
        <w:pStyle w:val="NoSpacing"/>
        <w:numPr>
          <w:ilvl w:val="0"/>
          <w:numId w:val="1"/>
        </w:numPr>
        <w:rPr>
          <w:rFonts w:ascii="Times New Roman" w:hAnsi="Times New Roman" w:cs="Times New Roman"/>
          <w:b/>
          <w:bCs/>
          <w:u w:val="single"/>
        </w:rPr>
      </w:pPr>
      <w:r w:rsidRPr="00113C03">
        <w:rPr>
          <w:rFonts w:ascii="Times New Roman" w:hAnsi="Times New Roman" w:cs="Times New Roman"/>
          <w:b/>
          <w:bCs/>
        </w:rPr>
        <w:t>Reading of Scripture</w:t>
      </w:r>
      <w:r w:rsidRPr="00113C03">
        <w:rPr>
          <w:rFonts w:ascii="Times New Roman" w:hAnsi="Times New Roman" w:cs="Times New Roman"/>
          <w:b/>
          <w:bCs/>
        </w:rPr>
        <w:tab/>
      </w:r>
      <w:r w:rsidRPr="00113C03">
        <w:rPr>
          <w:rFonts w:ascii="Times New Roman" w:hAnsi="Times New Roman" w:cs="Times New Roman"/>
          <w:b/>
          <w:bCs/>
        </w:rPr>
        <w:tab/>
        <w:t>Isaiah 40:31</w:t>
      </w:r>
      <w:r w:rsidRPr="00113C03">
        <w:rPr>
          <w:rFonts w:ascii="Times New Roman" w:hAnsi="Times New Roman" w:cs="Times New Roman"/>
          <w:b/>
          <w:bCs/>
        </w:rPr>
        <w:tab/>
      </w:r>
      <w:r w:rsidRPr="00113C03">
        <w:rPr>
          <w:rFonts w:ascii="Times New Roman" w:hAnsi="Times New Roman" w:cs="Times New Roman"/>
          <w:b/>
          <w:bCs/>
        </w:rPr>
        <w:tab/>
      </w:r>
      <w:r w:rsidRPr="00113C03">
        <w:rPr>
          <w:rFonts w:ascii="Times New Roman" w:hAnsi="Times New Roman" w:cs="Times New Roman"/>
          <w:b/>
          <w:bCs/>
        </w:rPr>
        <w:tab/>
      </w:r>
      <w:r w:rsidRPr="00113C03">
        <w:rPr>
          <w:rFonts w:ascii="Times New Roman" w:hAnsi="Times New Roman" w:cs="Times New Roman"/>
          <w:b/>
          <w:bCs/>
        </w:rPr>
        <w:tab/>
        <w:t>Read 3 times</w:t>
      </w:r>
    </w:p>
    <w:p w14:paraId="6768073B" w14:textId="77777777" w:rsidR="00252B5E" w:rsidRPr="00113C03" w:rsidRDefault="00252B5E" w:rsidP="00252B5E">
      <w:pPr>
        <w:pStyle w:val="NoSpacing"/>
        <w:ind w:left="720"/>
        <w:rPr>
          <w:rFonts w:ascii="Times New Roman" w:hAnsi="Times New Roman" w:cs="Times New Roman"/>
        </w:rPr>
      </w:pPr>
      <w:r w:rsidRPr="00113C03">
        <w:rPr>
          <w:rFonts w:ascii="Times New Roman" w:hAnsi="Times New Roman" w:cs="Times New Roman"/>
          <w:i/>
          <w:iCs/>
        </w:rPr>
        <w:t>But those who wait for the Lord shall renew their strength, they shall mount up with wings like eagles, they shall run and not be weary, they shall walk and not faint.</w:t>
      </w:r>
      <w:r w:rsidRPr="00113C03">
        <w:rPr>
          <w:rFonts w:ascii="Times New Roman" w:hAnsi="Times New Roman" w:cs="Times New Roman"/>
        </w:rPr>
        <w:br/>
      </w:r>
    </w:p>
    <w:p w14:paraId="1CEA4F28" w14:textId="77777777" w:rsidR="00252B5E" w:rsidRPr="00113C03" w:rsidRDefault="00252B5E" w:rsidP="00252B5E">
      <w:pPr>
        <w:pStyle w:val="NoSpacing"/>
        <w:numPr>
          <w:ilvl w:val="0"/>
          <w:numId w:val="1"/>
        </w:numPr>
        <w:rPr>
          <w:rFonts w:ascii="Times New Roman" w:hAnsi="Times New Roman" w:cs="Times New Roman"/>
          <w:b/>
          <w:bCs/>
        </w:rPr>
      </w:pPr>
      <w:r w:rsidRPr="00113C03">
        <w:rPr>
          <w:rFonts w:ascii="Times New Roman" w:hAnsi="Times New Roman" w:cs="Times New Roman"/>
          <w:b/>
          <w:bCs/>
        </w:rPr>
        <w:t>Silence</w:t>
      </w:r>
      <w:r w:rsidRPr="00113C03">
        <w:rPr>
          <w:rFonts w:ascii="Times New Roman" w:hAnsi="Times New Roman" w:cs="Times New Roman"/>
          <w:b/>
          <w:bCs/>
        </w:rPr>
        <w:br/>
      </w:r>
    </w:p>
    <w:p w14:paraId="63EB7A82" w14:textId="77777777" w:rsidR="00252B5E" w:rsidRPr="00113C03" w:rsidRDefault="00252B5E" w:rsidP="00252B5E">
      <w:pPr>
        <w:pStyle w:val="NoSpacing"/>
        <w:numPr>
          <w:ilvl w:val="0"/>
          <w:numId w:val="1"/>
        </w:numPr>
        <w:rPr>
          <w:rFonts w:ascii="Times New Roman" w:hAnsi="Times New Roman" w:cs="Times New Roman"/>
          <w:b/>
          <w:bCs/>
        </w:rPr>
      </w:pPr>
      <w:r w:rsidRPr="00113C03">
        <w:rPr>
          <w:rFonts w:ascii="Times New Roman" w:hAnsi="Times New Roman" w:cs="Times New Roman"/>
          <w:b/>
          <w:bCs/>
        </w:rPr>
        <w:t>Prayer for Peace in Warring Nations</w:t>
      </w:r>
      <w:r w:rsidRPr="00113C03">
        <w:rPr>
          <w:rFonts w:ascii="Times New Roman" w:hAnsi="Times New Roman" w:cs="Times New Roman"/>
          <w:b/>
          <w:bCs/>
        </w:rPr>
        <w:tab/>
      </w:r>
      <w:r w:rsidRPr="00113C03">
        <w:rPr>
          <w:rFonts w:ascii="Times New Roman" w:hAnsi="Times New Roman" w:cs="Times New Roman"/>
          <w:b/>
          <w:bCs/>
        </w:rPr>
        <w:tab/>
      </w:r>
      <w:r w:rsidRPr="00113C03">
        <w:rPr>
          <w:rFonts w:ascii="Times New Roman" w:hAnsi="Times New Roman" w:cs="Times New Roman"/>
          <w:b/>
          <w:bCs/>
        </w:rPr>
        <w:tab/>
      </w:r>
      <w:r w:rsidRPr="00113C03">
        <w:rPr>
          <w:rFonts w:ascii="Times New Roman" w:hAnsi="Times New Roman" w:cs="Times New Roman"/>
          <w:b/>
          <w:bCs/>
        </w:rPr>
        <w:tab/>
      </w:r>
      <w:r>
        <w:rPr>
          <w:rFonts w:ascii="Times New Roman" w:hAnsi="Times New Roman" w:cs="Times New Roman"/>
          <w:b/>
          <w:bCs/>
        </w:rPr>
        <w:t xml:space="preserve">    </w:t>
      </w:r>
      <w:r w:rsidRPr="00113C03">
        <w:rPr>
          <w:rFonts w:ascii="Times New Roman" w:hAnsi="Times New Roman" w:cs="Times New Roman"/>
          <w:b/>
          <w:bCs/>
        </w:rPr>
        <w:t>Rev. Peter Colwell</w:t>
      </w:r>
    </w:p>
    <w:p w14:paraId="5BC7CA48" w14:textId="77777777" w:rsidR="00252B5E" w:rsidRPr="00113C03" w:rsidRDefault="00252B5E" w:rsidP="00252B5E">
      <w:pPr>
        <w:pStyle w:val="NoSpacing"/>
        <w:ind w:left="720"/>
        <w:jc w:val="right"/>
        <w:rPr>
          <w:rFonts w:ascii="Times New Roman" w:hAnsi="Times New Roman" w:cs="Times New Roman"/>
          <w:b/>
          <w:bCs/>
        </w:rPr>
      </w:pPr>
      <w:r w:rsidRPr="00113C03">
        <w:rPr>
          <w:rFonts w:ascii="Times New Roman" w:hAnsi="Times New Roman" w:cs="Times New Roman"/>
          <w:b/>
          <w:bCs/>
        </w:rPr>
        <w:t>Deputy General Secretary, Churches Together in Britain and Ireland</w:t>
      </w:r>
    </w:p>
    <w:p w14:paraId="1AA80C11" w14:textId="77777777" w:rsidR="00252B5E" w:rsidRPr="00113C03" w:rsidRDefault="00252B5E" w:rsidP="00252B5E">
      <w:pPr>
        <w:pStyle w:val="NoSpacing"/>
        <w:rPr>
          <w:rFonts w:ascii="Times New Roman" w:hAnsi="Times New Roman" w:cs="Times New Roman"/>
        </w:rPr>
      </w:pPr>
    </w:p>
    <w:p w14:paraId="3BE3AED5" w14:textId="77777777" w:rsidR="00252B5E" w:rsidRPr="00113C03" w:rsidRDefault="00252B5E" w:rsidP="00252B5E">
      <w:pPr>
        <w:pStyle w:val="NoSpacing"/>
        <w:ind w:left="720"/>
        <w:rPr>
          <w:rFonts w:ascii="Times New Roman" w:hAnsi="Times New Roman" w:cs="Times New Roman"/>
        </w:rPr>
      </w:pPr>
      <w:r w:rsidRPr="00113C03">
        <w:rPr>
          <w:rFonts w:ascii="Times New Roman" w:hAnsi="Times New Roman" w:cs="Times New Roman"/>
          <w:i/>
          <w:iCs/>
        </w:rPr>
        <w:t>God of all</w:t>
      </w:r>
    </w:p>
    <w:p w14:paraId="28B7063C" w14:textId="77777777" w:rsidR="00252B5E" w:rsidRPr="00113C03" w:rsidRDefault="00252B5E" w:rsidP="00252B5E">
      <w:pPr>
        <w:pStyle w:val="NoSpacing"/>
        <w:ind w:left="720"/>
        <w:rPr>
          <w:rFonts w:ascii="Times New Roman" w:hAnsi="Times New Roman" w:cs="Times New Roman"/>
        </w:rPr>
      </w:pPr>
      <w:r w:rsidRPr="00113C03">
        <w:rPr>
          <w:rFonts w:ascii="Times New Roman" w:hAnsi="Times New Roman" w:cs="Times New Roman"/>
          <w:i/>
          <w:iCs/>
        </w:rPr>
        <w:t>Of Abraham, Sarah, Hagar, Isaac, and Ishmael:</w:t>
      </w:r>
    </w:p>
    <w:p w14:paraId="1076F202" w14:textId="77777777" w:rsidR="00252B5E" w:rsidRPr="00113C03" w:rsidRDefault="00252B5E" w:rsidP="00252B5E">
      <w:pPr>
        <w:pStyle w:val="NoSpacing"/>
        <w:ind w:left="720"/>
        <w:rPr>
          <w:rFonts w:ascii="Times New Roman" w:hAnsi="Times New Roman" w:cs="Times New Roman"/>
        </w:rPr>
      </w:pPr>
      <w:r w:rsidRPr="00113C03">
        <w:rPr>
          <w:rFonts w:ascii="Times New Roman" w:hAnsi="Times New Roman" w:cs="Times New Roman"/>
          <w:i/>
          <w:iCs/>
        </w:rPr>
        <w:t>Our hearts are broken in pieces at the suffering and murder of your people.</w:t>
      </w:r>
    </w:p>
    <w:p w14:paraId="3E2EF1C5" w14:textId="77777777" w:rsidR="00252B5E" w:rsidRPr="00113C03" w:rsidRDefault="00252B5E" w:rsidP="00252B5E">
      <w:pPr>
        <w:pStyle w:val="NoSpacing"/>
        <w:ind w:left="720"/>
        <w:rPr>
          <w:rFonts w:ascii="Times New Roman" w:hAnsi="Times New Roman" w:cs="Times New Roman"/>
        </w:rPr>
      </w:pPr>
      <w:r w:rsidRPr="00113C03">
        <w:rPr>
          <w:rFonts w:ascii="Times New Roman" w:hAnsi="Times New Roman" w:cs="Times New Roman"/>
          <w:i/>
          <w:iCs/>
        </w:rPr>
        <w:t>Our voices cry for peace and for justice.</w:t>
      </w:r>
    </w:p>
    <w:p w14:paraId="29FDF181" w14:textId="77777777" w:rsidR="00252B5E" w:rsidRPr="00113C03" w:rsidRDefault="00252B5E" w:rsidP="00252B5E">
      <w:pPr>
        <w:pStyle w:val="NoSpacing"/>
        <w:rPr>
          <w:rFonts w:ascii="Times New Roman" w:hAnsi="Times New Roman" w:cs="Times New Roman"/>
        </w:rPr>
      </w:pPr>
    </w:p>
    <w:p w14:paraId="0E269AAA" w14:textId="77777777" w:rsidR="00252B5E" w:rsidRPr="00113C03" w:rsidRDefault="00252B5E" w:rsidP="00252B5E">
      <w:pPr>
        <w:pStyle w:val="NoSpacing"/>
        <w:ind w:left="720"/>
        <w:rPr>
          <w:rFonts w:ascii="Times New Roman" w:hAnsi="Times New Roman" w:cs="Times New Roman"/>
        </w:rPr>
      </w:pPr>
      <w:r w:rsidRPr="00113C03">
        <w:rPr>
          <w:rFonts w:ascii="Times New Roman" w:hAnsi="Times New Roman" w:cs="Times New Roman"/>
          <w:i/>
          <w:iCs/>
        </w:rPr>
        <w:t>Comfort those who grieve,</w:t>
      </w:r>
    </w:p>
    <w:p w14:paraId="7A081318" w14:textId="77777777" w:rsidR="00252B5E" w:rsidRPr="00113C03" w:rsidRDefault="00252B5E" w:rsidP="00252B5E">
      <w:pPr>
        <w:pStyle w:val="NoSpacing"/>
        <w:ind w:left="720"/>
        <w:rPr>
          <w:rFonts w:ascii="Times New Roman" w:hAnsi="Times New Roman" w:cs="Times New Roman"/>
        </w:rPr>
      </w:pPr>
      <w:r w:rsidRPr="00113C03">
        <w:rPr>
          <w:rFonts w:ascii="Times New Roman" w:hAnsi="Times New Roman" w:cs="Times New Roman"/>
          <w:i/>
          <w:iCs/>
        </w:rPr>
        <w:t>Console and heal the injured,</w:t>
      </w:r>
    </w:p>
    <w:p w14:paraId="22D1676C" w14:textId="77777777" w:rsidR="00252B5E" w:rsidRPr="00113C03" w:rsidRDefault="00252B5E" w:rsidP="00252B5E">
      <w:pPr>
        <w:pStyle w:val="NoSpacing"/>
        <w:ind w:left="720"/>
        <w:rPr>
          <w:rFonts w:ascii="Times New Roman" w:hAnsi="Times New Roman" w:cs="Times New Roman"/>
        </w:rPr>
      </w:pPr>
      <w:r w:rsidRPr="00113C03">
        <w:rPr>
          <w:rFonts w:ascii="Times New Roman" w:hAnsi="Times New Roman" w:cs="Times New Roman"/>
          <w:i/>
          <w:iCs/>
        </w:rPr>
        <w:t>Be close to those in fear,</w:t>
      </w:r>
    </w:p>
    <w:p w14:paraId="56795CB2" w14:textId="77777777" w:rsidR="00252B5E" w:rsidRPr="00113C03" w:rsidRDefault="00252B5E" w:rsidP="00252B5E">
      <w:pPr>
        <w:pStyle w:val="NoSpacing"/>
        <w:ind w:left="720"/>
        <w:rPr>
          <w:rFonts w:ascii="Times New Roman" w:hAnsi="Times New Roman" w:cs="Times New Roman"/>
        </w:rPr>
      </w:pPr>
      <w:r w:rsidRPr="00113C03">
        <w:rPr>
          <w:rFonts w:ascii="Times New Roman" w:hAnsi="Times New Roman" w:cs="Times New Roman"/>
          <w:i/>
          <w:iCs/>
        </w:rPr>
        <w:t>Restrain with your mighty hand those who perpetrate violence.</w:t>
      </w:r>
    </w:p>
    <w:p w14:paraId="08E5F6ED" w14:textId="77777777" w:rsidR="00252B5E" w:rsidRPr="00113C03" w:rsidRDefault="00252B5E" w:rsidP="00252B5E">
      <w:pPr>
        <w:pStyle w:val="NoSpacing"/>
        <w:rPr>
          <w:rFonts w:ascii="Times New Roman" w:hAnsi="Times New Roman" w:cs="Times New Roman"/>
        </w:rPr>
      </w:pPr>
    </w:p>
    <w:p w14:paraId="793EA8E7" w14:textId="77777777" w:rsidR="00252B5E" w:rsidRPr="00113C03" w:rsidRDefault="00252B5E" w:rsidP="00252B5E">
      <w:pPr>
        <w:pStyle w:val="NoSpacing"/>
        <w:ind w:left="720"/>
        <w:rPr>
          <w:rFonts w:ascii="Times New Roman" w:hAnsi="Times New Roman" w:cs="Times New Roman"/>
        </w:rPr>
      </w:pPr>
      <w:r w:rsidRPr="00113C03">
        <w:rPr>
          <w:rFonts w:ascii="Times New Roman" w:hAnsi="Times New Roman" w:cs="Times New Roman"/>
          <w:i/>
          <w:iCs/>
        </w:rPr>
        <w:t>Send us your wisdom in all that we say and do,</w:t>
      </w:r>
    </w:p>
    <w:p w14:paraId="73E298B5" w14:textId="77777777" w:rsidR="00252B5E" w:rsidRPr="00113C03" w:rsidRDefault="00252B5E" w:rsidP="00252B5E">
      <w:pPr>
        <w:pStyle w:val="NoSpacing"/>
        <w:ind w:left="720"/>
        <w:rPr>
          <w:rFonts w:ascii="Times New Roman" w:hAnsi="Times New Roman" w:cs="Times New Roman"/>
        </w:rPr>
      </w:pPr>
      <w:r w:rsidRPr="00113C03">
        <w:rPr>
          <w:rFonts w:ascii="Times New Roman" w:hAnsi="Times New Roman" w:cs="Times New Roman"/>
          <w:i/>
          <w:iCs/>
        </w:rPr>
        <w:t>That our voice may always seek justice, peace and security for all.</w:t>
      </w:r>
    </w:p>
    <w:p w14:paraId="57093C15" w14:textId="77777777" w:rsidR="00252B5E" w:rsidRPr="00113C03" w:rsidRDefault="00252B5E" w:rsidP="00252B5E">
      <w:pPr>
        <w:pStyle w:val="NoSpacing"/>
        <w:ind w:left="720"/>
        <w:rPr>
          <w:rFonts w:ascii="Times New Roman" w:hAnsi="Times New Roman" w:cs="Times New Roman"/>
        </w:rPr>
      </w:pPr>
      <w:r w:rsidRPr="00113C03">
        <w:rPr>
          <w:rFonts w:ascii="Times New Roman" w:hAnsi="Times New Roman" w:cs="Times New Roman"/>
          <w:i/>
          <w:iCs/>
        </w:rPr>
        <w:t>Amen.</w:t>
      </w:r>
      <w:r w:rsidRPr="00113C03">
        <w:rPr>
          <w:rFonts w:ascii="Times New Roman" w:hAnsi="Times New Roman" w:cs="Times New Roman"/>
        </w:rPr>
        <w:br/>
      </w:r>
    </w:p>
    <w:p w14:paraId="1852D3DD" w14:textId="77777777" w:rsidR="00252B5E" w:rsidRPr="00113C03" w:rsidRDefault="00252B5E" w:rsidP="00252B5E">
      <w:pPr>
        <w:pStyle w:val="NoSpacing"/>
        <w:numPr>
          <w:ilvl w:val="0"/>
          <w:numId w:val="1"/>
        </w:numPr>
        <w:rPr>
          <w:rFonts w:ascii="Times New Roman" w:hAnsi="Times New Roman" w:cs="Times New Roman"/>
          <w:b/>
          <w:bCs/>
        </w:rPr>
      </w:pPr>
      <w:r w:rsidRPr="00113C03">
        <w:rPr>
          <w:rFonts w:ascii="Times New Roman" w:hAnsi="Times New Roman" w:cs="Times New Roman"/>
          <w:b/>
          <w:bCs/>
        </w:rPr>
        <w:t>Offering of Prayers (Spoken and Silent)</w:t>
      </w:r>
      <w:r w:rsidRPr="00113C03">
        <w:rPr>
          <w:rFonts w:ascii="Times New Roman" w:hAnsi="Times New Roman" w:cs="Times New Roman"/>
          <w:b/>
          <w:bCs/>
        </w:rPr>
        <w:br/>
      </w:r>
    </w:p>
    <w:p w14:paraId="3C967DC8" w14:textId="77777777" w:rsidR="00252B5E" w:rsidRPr="00113C03" w:rsidRDefault="00252B5E" w:rsidP="00252B5E">
      <w:pPr>
        <w:pStyle w:val="NoSpacing"/>
        <w:numPr>
          <w:ilvl w:val="0"/>
          <w:numId w:val="1"/>
        </w:numPr>
        <w:rPr>
          <w:rFonts w:ascii="Times New Roman" w:hAnsi="Times New Roman" w:cs="Times New Roman"/>
          <w:b/>
          <w:bCs/>
        </w:rPr>
      </w:pPr>
      <w:r w:rsidRPr="00113C03">
        <w:rPr>
          <w:rFonts w:ascii="Times New Roman" w:hAnsi="Times New Roman" w:cs="Times New Roman"/>
          <w:b/>
          <w:bCs/>
        </w:rPr>
        <w:t>Sending Chime</w:t>
      </w:r>
    </w:p>
    <w:p w14:paraId="4B6784F7" w14:textId="77777777" w:rsidR="00C84DE9" w:rsidRDefault="00C84DE9"/>
    <w:sectPr w:rsidR="00C84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D27F7"/>
    <w:multiLevelType w:val="hybridMultilevel"/>
    <w:tmpl w:val="DD2A16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2439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5E"/>
    <w:rsid w:val="00252B5E"/>
    <w:rsid w:val="00451C64"/>
    <w:rsid w:val="008B5DF2"/>
    <w:rsid w:val="00BD332F"/>
    <w:rsid w:val="00C8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817E5C"/>
  <w15:chartTrackingRefBased/>
  <w15:docId w15:val="{168142F8-EE57-A740-A3E0-CC276DCE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B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B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B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B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B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B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B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B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B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B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B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B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B5E"/>
    <w:rPr>
      <w:rFonts w:eastAsiaTheme="majorEastAsia" w:cstheme="majorBidi"/>
      <w:color w:val="272727" w:themeColor="text1" w:themeTint="D8"/>
    </w:rPr>
  </w:style>
  <w:style w:type="paragraph" w:styleId="Title">
    <w:name w:val="Title"/>
    <w:basedOn w:val="Normal"/>
    <w:next w:val="Normal"/>
    <w:link w:val="TitleChar"/>
    <w:uiPriority w:val="10"/>
    <w:qFormat/>
    <w:rsid w:val="00252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B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B5E"/>
    <w:pPr>
      <w:spacing w:before="160"/>
      <w:jc w:val="center"/>
    </w:pPr>
    <w:rPr>
      <w:i/>
      <w:iCs/>
      <w:color w:val="404040" w:themeColor="text1" w:themeTint="BF"/>
    </w:rPr>
  </w:style>
  <w:style w:type="character" w:customStyle="1" w:styleId="QuoteChar">
    <w:name w:val="Quote Char"/>
    <w:basedOn w:val="DefaultParagraphFont"/>
    <w:link w:val="Quote"/>
    <w:uiPriority w:val="29"/>
    <w:rsid w:val="00252B5E"/>
    <w:rPr>
      <w:i/>
      <w:iCs/>
      <w:color w:val="404040" w:themeColor="text1" w:themeTint="BF"/>
    </w:rPr>
  </w:style>
  <w:style w:type="paragraph" w:styleId="ListParagraph">
    <w:name w:val="List Paragraph"/>
    <w:basedOn w:val="Normal"/>
    <w:uiPriority w:val="34"/>
    <w:qFormat/>
    <w:rsid w:val="00252B5E"/>
    <w:pPr>
      <w:ind w:left="720"/>
      <w:contextualSpacing/>
    </w:pPr>
  </w:style>
  <w:style w:type="character" w:styleId="IntenseEmphasis">
    <w:name w:val="Intense Emphasis"/>
    <w:basedOn w:val="DefaultParagraphFont"/>
    <w:uiPriority w:val="21"/>
    <w:qFormat/>
    <w:rsid w:val="00252B5E"/>
    <w:rPr>
      <w:i/>
      <w:iCs/>
      <w:color w:val="0F4761" w:themeColor="accent1" w:themeShade="BF"/>
    </w:rPr>
  </w:style>
  <w:style w:type="paragraph" w:styleId="IntenseQuote">
    <w:name w:val="Intense Quote"/>
    <w:basedOn w:val="Normal"/>
    <w:next w:val="Normal"/>
    <w:link w:val="IntenseQuoteChar"/>
    <w:uiPriority w:val="30"/>
    <w:qFormat/>
    <w:rsid w:val="00252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B5E"/>
    <w:rPr>
      <w:i/>
      <w:iCs/>
      <w:color w:val="0F4761" w:themeColor="accent1" w:themeShade="BF"/>
    </w:rPr>
  </w:style>
  <w:style w:type="character" w:styleId="IntenseReference">
    <w:name w:val="Intense Reference"/>
    <w:basedOn w:val="DefaultParagraphFont"/>
    <w:uiPriority w:val="32"/>
    <w:qFormat/>
    <w:rsid w:val="00252B5E"/>
    <w:rPr>
      <w:b/>
      <w:bCs/>
      <w:smallCaps/>
      <w:color w:val="0F4761" w:themeColor="accent1" w:themeShade="BF"/>
      <w:spacing w:val="5"/>
    </w:rPr>
  </w:style>
  <w:style w:type="paragraph" w:styleId="NoSpacing">
    <w:name w:val="No Spacing"/>
    <w:uiPriority w:val="1"/>
    <w:qFormat/>
    <w:rsid w:val="00252B5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Santos</dc:creator>
  <cp:keywords/>
  <dc:description/>
  <cp:lastModifiedBy>Hannah Santos</cp:lastModifiedBy>
  <cp:revision>1</cp:revision>
  <dcterms:created xsi:type="dcterms:W3CDTF">2024-10-02T14:42:00Z</dcterms:created>
  <dcterms:modified xsi:type="dcterms:W3CDTF">2024-10-02T14:42:00Z</dcterms:modified>
</cp:coreProperties>
</file>